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CAC" w:rsidRDefault="00C27CAC" w:rsidP="00C27CAC">
      <w:pPr>
        <w:jc w:val="center"/>
        <w:rPr>
          <w:rFonts w:ascii="Rockwell" w:hAnsi="Rockwell"/>
          <w:b/>
          <w:sz w:val="56"/>
          <w:szCs w:val="56"/>
        </w:rPr>
      </w:pPr>
      <w:r>
        <w:rPr>
          <w:rFonts w:ascii="Rockwell" w:hAnsi="Rockwell"/>
          <w:b/>
          <w:sz w:val="56"/>
          <w:szCs w:val="56"/>
        </w:rPr>
        <w:t>The Un-</w:t>
      </w:r>
      <w:bookmarkStart w:id="0" w:name="_GoBack"/>
      <w:bookmarkEnd w:id="0"/>
      <w:r>
        <w:rPr>
          <w:rFonts w:ascii="Rockwell" w:hAnsi="Rockwell"/>
          <w:b/>
          <w:sz w:val="56"/>
          <w:szCs w:val="56"/>
        </w:rPr>
        <w:t>opened Parcel</w:t>
      </w:r>
    </w:p>
    <w:p w:rsidR="00C27CAC" w:rsidRDefault="00C27CAC" w:rsidP="00C27CAC">
      <w:pPr>
        <w:jc w:val="center"/>
        <w:rPr>
          <w:rFonts w:ascii="Rockwell" w:hAnsi="Rockwell"/>
          <w:b/>
          <w:sz w:val="56"/>
          <w:szCs w:val="56"/>
        </w:rPr>
      </w:pPr>
    </w:p>
    <w:p w:rsidR="00C27CAC" w:rsidRDefault="00C27CAC" w:rsidP="00C27CAC">
      <w:pPr>
        <w:jc w:val="center"/>
        <w:rPr>
          <w:rFonts w:ascii="Rockwell" w:hAnsi="Rockwell"/>
          <w:b/>
          <w:sz w:val="56"/>
          <w:szCs w:val="56"/>
        </w:rPr>
      </w:pPr>
    </w:p>
    <w:p w:rsidR="00C27CAC" w:rsidRDefault="00C27CAC" w:rsidP="00C27CAC">
      <w:pPr>
        <w:jc w:val="center"/>
        <w:rPr>
          <w:rFonts w:ascii="Rockwell" w:hAnsi="Rockwell"/>
          <w:b/>
          <w:sz w:val="56"/>
          <w:szCs w:val="56"/>
        </w:rPr>
      </w:pPr>
    </w:p>
    <w:p w:rsidR="00E171D4" w:rsidRPr="00C27CAC" w:rsidRDefault="00C27CAC" w:rsidP="00C27CAC">
      <w:pPr>
        <w:jc w:val="center"/>
        <w:rPr>
          <w:rFonts w:ascii="Rockwell" w:hAnsi="Rockwell"/>
          <w:b/>
          <w:sz w:val="56"/>
          <w:szCs w:val="56"/>
        </w:rPr>
      </w:pPr>
      <w:r w:rsidRPr="00C27CAC">
        <w:rPr>
          <w:rFonts w:ascii="Rockwell" w:hAnsi="Rockwell"/>
          <w:b/>
          <w:sz w:val="56"/>
          <w:szCs w:val="56"/>
        </w:rPr>
        <w:t xml:space="preserve">“ Ashley” I awoke, to a beautiful morning, the rain and the clouds were gone leaving a bright blue sky in its wake, I ran down stairs and ran straight through the front door, as soon as I stepped outside the warm sun </w:t>
      </w:r>
      <w:proofErr w:type="gramStart"/>
      <w:r w:rsidRPr="00C27CAC">
        <w:rPr>
          <w:rFonts w:ascii="Rockwell" w:hAnsi="Rockwell"/>
          <w:b/>
          <w:sz w:val="56"/>
          <w:szCs w:val="56"/>
        </w:rPr>
        <w:t>hit</w:t>
      </w:r>
      <w:proofErr w:type="gramEnd"/>
      <w:r w:rsidRPr="00C27CAC">
        <w:rPr>
          <w:rFonts w:ascii="Rockwell" w:hAnsi="Rockwell"/>
          <w:b/>
          <w:sz w:val="56"/>
          <w:szCs w:val="56"/>
        </w:rPr>
        <w:t xml:space="preserve"> me, and that’s when I saw it, the unopened parcel.</w:t>
      </w:r>
    </w:p>
    <w:sectPr w:rsidR="00E171D4" w:rsidRPr="00C27CAC" w:rsidSect="00B0524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AC"/>
    <w:rsid w:val="00B05249"/>
    <w:rsid w:val="00C27CAC"/>
    <w:rsid w:val="00E1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95BD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252</Characters>
  <Application>Microsoft Macintosh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Rubin</dc:creator>
  <cp:keywords/>
  <dc:description/>
  <cp:lastModifiedBy>Ashley Rubin</cp:lastModifiedBy>
  <cp:revision>1</cp:revision>
  <dcterms:created xsi:type="dcterms:W3CDTF">2011-05-18T11:29:00Z</dcterms:created>
  <dcterms:modified xsi:type="dcterms:W3CDTF">2011-05-18T11:37:00Z</dcterms:modified>
</cp:coreProperties>
</file>